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CE" w:rsidRDefault="00001E87" w:rsidP="00001E87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  <w:r w:rsidRPr="00001E87">
        <w:rPr>
          <w:rFonts w:ascii="Times New Roman" w:hAnsi="Times New Roman" w:cs="Times New Roman"/>
          <w:b/>
          <w:i/>
          <w:sz w:val="28"/>
        </w:rPr>
        <w:t>Диагностическая работа по химии</w:t>
      </w:r>
    </w:p>
    <w:p w:rsidR="00001E87" w:rsidRDefault="00001E87" w:rsidP="00001E87">
      <w:pPr>
        <w:pStyle w:val="a3"/>
        <w:jc w:val="center"/>
        <w:rPr>
          <w:rFonts w:ascii="Times New Roman" w:hAnsi="Times New Roman" w:cs="Times New Roman"/>
          <w:b/>
          <w:i/>
          <w:sz w:val="28"/>
        </w:rPr>
      </w:pPr>
    </w:p>
    <w:p w:rsidR="00001E87" w:rsidRPr="00001E87" w:rsidRDefault="00001E87" w:rsidP="00001E87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8"/>
        </w:rPr>
      </w:pPr>
      <w:r w:rsidRPr="00001E87">
        <w:rPr>
          <w:rFonts w:ascii="Times New Roman" w:hAnsi="Times New Roman" w:cs="Times New Roman"/>
          <w:i/>
          <w:sz w:val="28"/>
        </w:rPr>
        <w:t>Инструкция для работы в паре</w:t>
      </w:r>
      <w:r w:rsidR="00D12CEB">
        <w:rPr>
          <w:rFonts w:ascii="Times New Roman" w:hAnsi="Times New Roman" w:cs="Times New Roman"/>
          <w:i/>
          <w:sz w:val="28"/>
        </w:rPr>
        <w:t>:</w:t>
      </w:r>
    </w:p>
    <w:p w:rsidR="00001E87" w:rsidRPr="00001E87" w:rsidRDefault="00001E87" w:rsidP="00001E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01E87">
        <w:rPr>
          <w:rFonts w:ascii="Times New Roman" w:hAnsi="Times New Roman" w:cs="Times New Roman"/>
          <w:sz w:val="28"/>
        </w:rPr>
        <w:t>1.</w:t>
      </w:r>
      <w:r w:rsidRPr="00001E87">
        <w:rPr>
          <w:rFonts w:ascii="Times New Roman" w:hAnsi="Times New Roman" w:cs="Times New Roman"/>
          <w:sz w:val="28"/>
        </w:rPr>
        <w:tab/>
        <w:t>Внимательно прочитайте текст</w:t>
      </w:r>
    </w:p>
    <w:p w:rsidR="00001E87" w:rsidRPr="00001E87" w:rsidRDefault="00001E87" w:rsidP="00001E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01E87">
        <w:rPr>
          <w:rFonts w:ascii="Times New Roman" w:hAnsi="Times New Roman" w:cs="Times New Roman"/>
          <w:sz w:val="28"/>
        </w:rPr>
        <w:t>2.</w:t>
      </w:r>
      <w:r w:rsidRPr="00001E87">
        <w:rPr>
          <w:rFonts w:ascii="Times New Roman" w:hAnsi="Times New Roman" w:cs="Times New Roman"/>
          <w:sz w:val="28"/>
        </w:rPr>
        <w:tab/>
        <w:t>Обсудите вопросы</w:t>
      </w:r>
      <w:r>
        <w:rPr>
          <w:rFonts w:ascii="Times New Roman" w:hAnsi="Times New Roman" w:cs="Times New Roman"/>
          <w:sz w:val="28"/>
        </w:rPr>
        <w:t xml:space="preserve"> и задания</w:t>
      </w:r>
    </w:p>
    <w:p w:rsidR="00001E87" w:rsidRPr="00001E87" w:rsidRDefault="00001E87" w:rsidP="00001E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01E87">
        <w:rPr>
          <w:rFonts w:ascii="Times New Roman" w:hAnsi="Times New Roman" w:cs="Times New Roman"/>
          <w:sz w:val="28"/>
        </w:rPr>
        <w:t>3.</w:t>
      </w:r>
      <w:r w:rsidRPr="00001E87">
        <w:rPr>
          <w:rFonts w:ascii="Times New Roman" w:hAnsi="Times New Roman" w:cs="Times New Roman"/>
          <w:sz w:val="28"/>
        </w:rPr>
        <w:tab/>
        <w:t>Составьте план совместной работы над заданиями</w:t>
      </w:r>
    </w:p>
    <w:p w:rsidR="00001E87" w:rsidRDefault="00001E87" w:rsidP="00001E8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</w:rPr>
      </w:pPr>
      <w:r w:rsidRPr="00001E87">
        <w:rPr>
          <w:rFonts w:ascii="Times New Roman" w:hAnsi="Times New Roman" w:cs="Times New Roman"/>
          <w:sz w:val="28"/>
        </w:rPr>
        <w:t>4.</w:t>
      </w:r>
      <w:r w:rsidRPr="00001E87">
        <w:rPr>
          <w:rFonts w:ascii="Times New Roman" w:hAnsi="Times New Roman" w:cs="Times New Roman"/>
          <w:sz w:val="28"/>
        </w:rPr>
        <w:tab/>
        <w:t xml:space="preserve">Ответы </w:t>
      </w:r>
      <w:r w:rsidR="00D12CEB">
        <w:rPr>
          <w:rFonts w:ascii="Times New Roman" w:hAnsi="Times New Roman" w:cs="Times New Roman"/>
          <w:sz w:val="28"/>
        </w:rPr>
        <w:t xml:space="preserve">и варианты решения заданий </w:t>
      </w:r>
      <w:r w:rsidRPr="00001E87">
        <w:rPr>
          <w:rFonts w:ascii="Times New Roman" w:hAnsi="Times New Roman" w:cs="Times New Roman"/>
          <w:sz w:val="28"/>
        </w:rPr>
        <w:t>запишите в бланк</w:t>
      </w:r>
    </w:p>
    <w:p w:rsidR="00001E87" w:rsidRDefault="00001E87" w:rsidP="00001E87"/>
    <w:p w:rsidR="00001E87" w:rsidRPr="00001E87" w:rsidRDefault="00001E87" w:rsidP="00001E87">
      <w:pPr>
        <w:tabs>
          <w:tab w:val="left" w:pos="2748"/>
        </w:tabs>
        <w:jc w:val="center"/>
        <w:rPr>
          <w:rFonts w:ascii="Times New Roman" w:hAnsi="Times New Roman" w:cs="Times New Roman"/>
          <w:b/>
          <w:i/>
          <w:sz w:val="28"/>
        </w:rPr>
      </w:pPr>
      <w:r w:rsidRPr="00001E87">
        <w:rPr>
          <w:rFonts w:ascii="Times New Roman" w:hAnsi="Times New Roman" w:cs="Times New Roman"/>
          <w:b/>
          <w:i/>
          <w:sz w:val="28"/>
        </w:rPr>
        <w:t>Текст</w:t>
      </w:r>
    </w:p>
    <w:p w:rsidR="00001E87" w:rsidRPr="00001E87" w:rsidRDefault="00707483" w:rsidP="00001E87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6F9B981" wp14:editId="354E50AC">
            <wp:simplePos x="0" y="0"/>
            <wp:positionH relativeFrom="column">
              <wp:posOffset>4238625</wp:posOffset>
            </wp:positionH>
            <wp:positionV relativeFrom="paragraph">
              <wp:posOffset>1178560</wp:posOffset>
            </wp:positionV>
            <wp:extent cx="1684020" cy="1684020"/>
            <wp:effectExtent l="0" t="0" r="0" b="0"/>
            <wp:wrapSquare wrapText="bothSides"/>
            <wp:docPr id="1" name="Рисунок 1" descr="https://do-dostavka.ru/wp-content/uploads/2019/10/soda-pishevaya-gost-32802-2014natrij-dvuuglekislij_9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-dostavka.ru/wp-content/uploads/2019/10/soda-pishevaya-gost-32802-2014natrij-dvuuglekislij_9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E87" w:rsidRPr="00001E87">
        <w:rPr>
          <w:rFonts w:ascii="Times New Roman" w:hAnsi="Times New Roman" w:cs="Times New Roman"/>
          <w:b/>
          <w:sz w:val="28"/>
        </w:rPr>
        <w:t>При приеме внутрь соды, как и таблеток бикарбоната, происходит взаимодействие карбонатов с соляной кислотой, содержащейся в желудочном соке, при этом выделяется углекислый газ и в довольно значительном количестве: если принять 1г гидрокарбоната натрия, то при условии его полного взаимодействия с соляной кислотой выделяется 0,52г (около 0,3л). Углекислый газ не только вызывает дискомфорт в желудке (ощущение тяжести, переполнения, отрыжка), но и возбуждающе действует на рецепторы слизистой оболочки желудка, вызывая усиление секреции желудочного сока. Кстати, именно поэтому больным гастритом и язвенной болезнью не рекомендуется употреблять газированные напитки. Поэтому с точки зрения физиологии предпочтительнее такие вещества, как оксид магния и гидроксид алюминия. Последний не только нейтрализует кислоту, но и образует гель, который обволакивает стенки желудка, равномерно распределяясь по всей его поверхности, и обеспечивает более продолжительное действие.</w:t>
      </w:r>
    </w:p>
    <w:p w:rsidR="00D90028" w:rsidRDefault="00D90028" w:rsidP="00D90028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8"/>
        </w:rPr>
      </w:pPr>
    </w:p>
    <w:p w:rsidR="00D90028" w:rsidRDefault="00D90028" w:rsidP="00D90028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8"/>
        </w:rPr>
      </w:pPr>
      <w:r w:rsidRPr="00D90028">
        <w:rPr>
          <w:rFonts w:ascii="Times New Roman" w:hAnsi="Times New Roman" w:cs="Times New Roman"/>
          <w:b/>
          <w:i/>
          <w:sz w:val="28"/>
        </w:rPr>
        <w:t>Вопросы и задания:</w:t>
      </w:r>
    </w:p>
    <w:p w:rsidR="00D90028" w:rsidRPr="00D90028" w:rsidRDefault="00D90028" w:rsidP="00D90028">
      <w:pPr>
        <w:pStyle w:val="a3"/>
        <w:ind w:firstLine="708"/>
        <w:jc w:val="center"/>
        <w:rPr>
          <w:rFonts w:ascii="Times New Roman" w:hAnsi="Times New Roman" w:cs="Times New Roman"/>
          <w:b/>
          <w:i/>
          <w:sz w:val="28"/>
        </w:rPr>
      </w:pPr>
    </w:p>
    <w:p w:rsidR="00D90028" w:rsidRPr="00D90028" w:rsidRDefault="00D90028" w:rsidP="00D90028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1.</w:t>
      </w:r>
      <w:r w:rsidRPr="00D90028">
        <w:rPr>
          <w:rFonts w:ascii="Times New Roman" w:hAnsi="Times New Roman" w:cs="Times New Roman"/>
          <w:sz w:val="28"/>
        </w:rPr>
        <w:tab/>
        <w:t xml:space="preserve">Составьте список формул веществ, </w:t>
      </w:r>
      <w:proofErr w:type="spellStart"/>
      <w:r w:rsidRPr="00D90028">
        <w:rPr>
          <w:rFonts w:ascii="Times New Roman" w:hAnsi="Times New Roman" w:cs="Times New Roman"/>
          <w:sz w:val="28"/>
        </w:rPr>
        <w:t>упоминающихся</w:t>
      </w:r>
      <w:proofErr w:type="spellEnd"/>
      <w:r w:rsidRPr="00D90028">
        <w:rPr>
          <w:rFonts w:ascii="Times New Roman" w:hAnsi="Times New Roman" w:cs="Times New Roman"/>
          <w:sz w:val="28"/>
        </w:rPr>
        <w:t xml:space="preserve"> в тексте.</w:t>
      </w:r>
    </w:p>
    <w:p w:rsidR="00D90028" w:rsidRPr="00D90028" w:rsidRDefault="00D90028" w:rsidP="00D90028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2.</w:t>
      </w:r>
      <w:r w:rsidRPr="00D90028">
        <w:rPr>
          <w:rFonts w:ascii="Times New Roman" w:hAnsi="Times New Roman" w:cs="Times New Roman"/>
          <w:sz w:val="28"/>
        </w:rPr>
        <w:tab/>
        <w:t>Запишите уравнения всех реакций (в молекулярном и ионном виде), встречающихся в тексте.</w:t>
      </w:r>
    </w:p>
    <w:p w:rsidR="00D90028" w:rsidRPr="00D90028" w:rsidRDefault="00D90028" w:rsidP="00D90028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3.</w:t>
      </w:r>
      <w:r w:rsidRPr="00D90028">
        <w:rPr>
          <w:rFonts w:ascii="Times New Roman" w:hAnsi="Times New Roman" w:cs="Times New Roman"/>
          <w:sz w:val="28"/>
        </w:rPr>
        <w:tab/>
        <w:t>Составьте условие задачи, согласно приведенному тексту.</w:t>
      </w:r>
    </w:p>
    <w:p w:rsidR="00D90028" w:rsidRPr="00D90028" w:rsidRDefault="00D90028" w:rsidP="00D90028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4.</w:t>
      </w:r>
      <w:r w:rsidRPr="00D90028">
        <w:rPr>
          <w:rFonts w:ascii="Times New Roman" w:hAnsi="Times New Roman" w:cs="Times New Roman"/>
          <w:sz w:val="28"/>
        </w:rPr>
        <w:tab/>
        <w:t>Можно ли запивать таблетки для снятия дискомфорта в желудке минеральной водой?</w:t>
      </w:r>
    </w:p>
    <w:p w:rsidR="00D90028" w:rsidRDefault="00D90028" w:rsidP="00D90028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5.</w:t>
      </w:r>
      <w:r w:rsidRPr="00D90028">
        <w:rPr>
          <w:rFonts w:ascii="Times New Roman" w:hAnsi="Times New Roman" w:cs="Times New Roman"/>
          <w:sz w:val="28"/>
        </w:rPr>
        <w:tab/>
        <w:t xml:space="preserve">Почему “Ренни” быстро устраняет изжогу и боль, связанные с повышенной кислотностью? </w:t>
      </w:r>
    </w:p>
    <w:p w:rsidR="00D90028" w:rsidRPr="00707483" w:rsidRDefault="00D90028" w:rsidP="00707483">
      <w:pPr>
        <w:pStyle w:val="a3"/>
        <w:ind w:firstLine="708"/>
        <w:jc w:val="both"/>
        <w:rPr>
          <w:rFonts w:ascii="Times New Roman" w:hAnsi="Times New Roman" w:cs="Times New Roman"/>
          <w:sz w:val="28"/>
        </w:rPr>
      </w:pPr>
      <w:r w:rsidRPr="00D90028">
        <w:rPr>
          <w:rFonts w:ascii="Times New Roman" w:hAnsi="Times New Roman" w:cs="Times New Roman"/>
          <w:sz w:val="28"/>
        </w:rPr>
        <w:t>6.</w:t>
      </w:r>
      <w:r w:rsidRPr="00D90028">
        <w:rPr>
          <w:rFonts w:ascii="Times New Roman" w:hAnsi="Times New Roman" w:cs="Times New Roman"/>
          <w:sz w:val="28"/>
        </w:rPr>
        <w:tab/>
        <w:t>Оцените значимость полученной</w:t>
      </w:r>
      <w:r>
        <w:rPr>
          <w:rFonts w:ascii="Times New Roman" w:hAnsi="Times New Roman" w:cs="Times New Roman"/>
          <w:sz w:val="28"/>
        </w:rPr>
        <w:t xml:space="preserve"> информации для вашего здоровья.</w:t>
      </w:r>
    </w:p>
    <w:p w:rsidR="00001E87" w:rsidRDefault="004434F3" w:rsidP="004434F3">
      <w:pPr>
        <w:pStyle w:val="a3"/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                                            </w:t>
      </w:r>
      <w:r w:rsidR="00001E87" w:rsidRPr="00001E87">
        <w:rPr>
          <w:rFonts w:ascii="Times New Roman" w:hAnsi="Times New Roman" w:cs="Times New Roman"/>
          <w:b/>
          <w:sz w:val="28"/>
        </w:rPr>
        <w:t>План работы</w:t>
      </w:r>
    </w:p>
    <w:p w:rsidR="00001E87" w:rsidRDefault="00001E87" w:rsidP="00001E87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</w:rPr>
      </w:pPr>
    </w:p>
    <w:p w:rsidR="00F51C32" w:rsidRDefault="00001E87" w:rsidP="00001E87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001E87" w:rsidRDefault="00F51C32" w:rsidP="00F51C32">
      <w:pPr>
        <w:tabs>
          <w:tab w:val="left" w:pos="6024"/>
        </w:tabs>
      </w:pPr>
      <w:r>
        <w:tab/>
      </w:r>
    </w:p>
    <w:p w:rsidR="007411ED" w:rsidRDefault="00F51C32" w:rsidP="00F51C32">
      <w:pPr>
        <w:tabs>
          <w:tab w:val="left" w:pos="6024"/>
        </w:tabs>
        <w:jc w:val="center"/>
        <w:rPr>
          <w:rFonts w:ascii="Times New Roman" w:hAnsi="Times New Roman" w:cs="Times New Roman"/>
          <w:b/>
          <w:sz w:val="28"/>
        </w:rPr>
      </w:pPr>
      <w:r w:rsidRPr="00F51C32">
        <w:rPr>
          <w:rFonts w:ascii="Times New Roman" w:hAnsi="Times New Roman" w:cs="Times New Roman"/>
          <w:b/>
          <w:sz w:val="28"/>
        </w:rPr>
        <w:t>БЛАНК ОТВЕТОВ</w:t>
      </w:r>
    </w:p>
    <w:p w:rsidR="00F51C32" w:rsidRPr="006B6273" w:rsidRDefault="007411ED" w:rsidP="007411ED">
      <w:pPr>
        <w:jc w:val="center"/>
        <w:rPr>
          <w:rFonts w:ascii="Times New Roman" w:hAnsi="Times New Roman" w:cs="Times New Roman"/>
          <w:b/>
          <w:sz w:val="28"/>
        </w:rPr>
      </w:pPr>
      <w:r w:rsidRPr="006B6273">
        <w:rPr>
          <w:rFonts w:ascii="Times New Roman" w:hAnsi="Times New Roman" w:cs="Times New Roman"/>
          <w:b/>
          <w:sz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411ED" w:rsidRDefault="007411ED" w:rsidP="007411ED">
      <w:pPr>
        <w:jc w:val="center"/>
        <w:rPr>
          <w:rFonts w:ascii="Times New Roman" w:hAnsi="Times New Roman" w:cs="Times New Roman"/>
          <w:sz w:val="28"/>
        </w:rPr>
      </w:pPr>
      <w:r w:rsidRPr="006B6273">
        <w:rPr>
          <w:rFonts w:ascii="Times New Roman" w:hAnsi="Times New Roman" w:cs="Times New Roman"/>
          <w:b/>
          <w:sz w:val="28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D12CEB">
        <w:rPr>
          <w:rFonts w:ascii="Times New Roman" w:hAnsi="Times New Roman" w:cs="Times New Roman"/>
          <w:i/>
          <w:sz w:val="28"/>
        </w:rPr>
        <w:t>Отметки об успешности</w:t>
      </w:r>
      <w:r w:rsidRPr="007411ED">
        <w:rPr>
          <w:rFonts w:ascii="Times New Roman" w:hAnsi="Times New Roman" w:cs="Times New Roman"/>
          <w:i/>
          <w:sz w:val="28"/>
        </w:rPr>
        <w:t xml:space="preserve"> выполнени</w:t>
      </w:r>
      <w:r w:rsidR="00D12CEB">
        <w:rPr>
          <w:rFonts w:ascii="Times New Roman" w:hAnsi="Times New Roman" w:cs="Times New Roman"/>
          <w:i/>
          <w:sz w:val="28"/>
        </w:rPr>
        <w:t>я</w:t>
      </w:r>
      <w:bookmarkStart w:id="0" w:name="_GoBack"/>
      <w:bookmarkEnd w:id="0"/>
      <w:r w:rsidRPr="007411ED">
        <w:rPr>
          <w:rFonts w:ascii="Times New Roman" w:hAnsi="Times New Roman" w:cs="Times New Roman"/>
          <w:i/>
          <w:sz w:val="28"/>
        </w:rPr>
        <w:t xml:space="preserve"> заданий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7411ED" w:rsidTr="007411ED"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№1</w:t>
            </w: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11ED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11ED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11ED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11ED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1596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411ED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</w:tr>
      <w:tr w:rsidR="007411ED" w:rsidTr="007411ED"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5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6" w:type="dxa"/>
          </w:tcPr>
          <w:p w:rsidR="007411ED" w:rsidRDefault="007411ED" w:rsidP="007411ED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7411ED" w:rsidRPr="007411ED" w:rsidRDefault="007411ED" w:rsidP="007411ED">
      <w:pPr>
        <w:rPr>
          <w:rFonts w:ascii="Times New Roman" w:hAnsi="Times New Roman" w:cs="Times New Roman"/>
          <w:sz w:val="28"/>
        </w:rPr>
      </w:pPr>
    </w:p>
    <w:sectPr w:rsidR="007411ED" w:rsidRPr="00741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C8E"/>
    <w:rsid w:val="00001E87"/>
    <w:rsid w:val="004434F3"/>
    <w:rsid w:val="006B6273"/>
    <w:rsid w:val="00707483"/>
    <w:rsid w:val="007411ED"/>
    <w:rsid w:val="00963CCE"/>
    <w:rsid w:val="00B94C8E"/>
    <w:rsid w:val="00D12CEB"/>
    <w:rsid w:val="00D90028"/>
    <w:rsid w:val="00F5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E87"/>
    <w:pPr>
      <w:spacing w:after="0" w:line="240" w:lineRule="auto"/>
    </w:pPr>
  </w:style>
  <w:style w:type="table" w:styleId="a4">
    <w:name w:val="Table Grid"/>
    <w:basedOn w:val="a1"/>
    <w:uiPriority w:val="59"/>
    <w:rsid w:val="00741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1E87"/>
    <w:pPr>
      <w:spacing w:after="0" w:line="240" w:lineRule="auto"/>
    </w:pPr>
  </w:style>
  <w:style w:type="table" w:styleId="a4">
    <w:name w:val="Table Grid"/>
    <w:basedOn w:val="a1"/>
    <w:uiPriority w:val="59"/>
    <w:rsid w:val="00741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07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732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12</cp:revision>
  <dcterms:created xsi:type="dcterms:W3CDTF">2021-04-02T12:35:00Z</dcterms:created>
  <dcterms:modified xsi:type="dcterms:W3CDTF">2021-04-03T12:07:00Z</dcterms:modified>
</cp:coreProperties>
</file>